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72C" w:rsidRDefault="00B1072C" w:rsidP="00B1072C">
      <w:pPr>
        <w:pStyle w:val="BodyText"/>
        <w:rPr>
          <w:b/>
        </w:rPr>
      </w:pPr>
    </w:p>
    <w:p w:rsidR="00E80D09" w:rsidRPr="0018440A" w:rsidRDefault="005443A5" w:rsidP="00B1072C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Re: Customer Survey for Na</w:t>
      </w:r>
      <w:r w:rsidR="008E22CE" w:rsidRPr="0018440A">
        <w:rPr>
          <w:rFonts w:asciiTheme="minorHAnsi" w:hAnsiTheme="minorHAnsi" w:cstheme="minorHAnsi"/>
          <w:b/>
          <w:sz w:val="22"/>
          <w:szCs w:val="22"/>
        </w:rPr>
        <w:t xml:space="preserve">tural Gas Line Extension </w:t>
      </w:r>
    </w:p>
    <w:p w:rsidR="008E22CE" w:rsidRPr="0018440A" w:rsidRDefault="008E22CE" w:rsidP="00B1072C">
      <w:pPr>
        <w:pStyle w:val="BodyText"/>
        <w:rPr>
          <w:rFonts w:asciiTheme="minorHAnsi" w:hAnsiTheme="minorHAnsi" w:cstheme="minorHAnsi"/>
          <w:b/>
        </w:rPr>
      </w:pPr>
    </w:p>
    <w:p w:rsidR="005041C4" w:rsidRPr="005041C4" w:rsidRDefault="005041C4" w:rsidP="005041C4">
      <w:pPr>
        <w:spacing w:after="120" w:line="276" w:lineRule="auto"/>
        <w:jc w:val="both"/>
        <w:rPr>
          <w:rFonts w:asciiTheme="minorHAnsi" w:eastAsia="Calibri" w:hAnsiTheme="minorHAnsi" w:cstheme="minorHAnsi"/>
          <w:szCs w:val="22"/>
        </w:rPr>
      </w:pPr>
      <w:r w:rsidRPr="005041C4">
        <w:rPr>
          <w:rFonts w:asciiTheme="minorHAnsi" w:eastAsia="Calibri" w:hAnsiTheme="minorHAnsi" w:cstheme="minorHAnsi"/>
          <w:szCs w:val="22"/>
        </w:rPr>
        <w:t>This information will not obligate you to sign up for natural gas. It will help us to provide a cost-efficient estimate, to know how many people are interested, and will help us with the project design.</w:t>
      </w:r>
    </w:p>
    <w:p w:rsidR="00B1072C" w:rsidRPr="0018440A" w:rsidRDefault="00B1072C" w:rsidP="00B1072C">
      <w:pPr>
        <w:pStyle w:val="BodyText"/>
        <w:rPr>
          <w:rFonts w:asciiTheme="minorHAnsi" w:hAnsiTheme="minorHAnsi" w:cstheme="minorHAnsi"/>
          <w:b/>
        </w:rPr>
      </w:pPr>
    </w:p>
    <w:p w:rsidR="00B1072C" w:rsidRPr="0018440A" w:rsidRDefault="00F749A8" w:rsidP="00B1072C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18440A">
        <w:rPr>
          <w:rFonts w:asciiTheme="minorHAnsi" w:hAnsiTheme="minorHAnsi" w:cstheme="minorHAnsi"/>
          <w:b/>
          <w:sz w:val="22"/>
          <w:szCs w:val="22"/>
        </w:rPr>
        <w:t xml:space="preserve">Name: </w:t>
      </w:r>
      <w:r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b/>
          <w:sz w:val="22"/>
          <w:szCs w:val="22"/>
        </w:rPr>
        <w:softHyphen/>
      </w:r>
      <w:r w:rsidR="00B1072C" w:rsidRPr="0018440A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p w:rsidR="00B1072C" w:rsidRPr="0018440A" w:rsidRDefault="00B1072C" w:rsidP="00B1072C">
      <w:pPr>
        <w:rPr>
          <w:rFonts w:asciiTheme="minorHAnsi" w:eastAsia="Times New Roman" w:hAnsiTheme="minorHAnsi" w:cstheme="minorHAnsi"/>
          <w:szCs w:val="22"/>
        </w:rPr>
      </w:pPr>
    </w:p>
    <w:p w:rsidR="00B1072C" w:rsidRPr="0018440A" w:rsidRDefault="00F749A8" w:rsidP="00B1072C">
      <w:pPr>
        <w:rPr>
          <w:rFonts w:asciiTheme="minorHAnsi" w:eastAsia="Times New Roman" w:hAnsiTheme="minorHAnsi" w:cstheme="minorHAnsi"/>
          <w:b/>
          <w:szCs w:val="22"/>
        </w:rPr>
      </w:pPr>
      <w:r w:rsidRPr="0018440A">
        <w:rPr>
          <w:rFonts w:asciiTheme="minorHAnsi" w:eastAsia="Times New Roman" w:hAnsiTheme="minorHAnsi" w:cstheme="minorHAnsi"/>
          <w:b/>
          <w:szCs w:val="22"/>
        </w:rPr>
        <w:t>Address:</w:t>
      </w:r>
      <w:r w:rsidRPr="0018440A">
        <w:rPr>
          <w:rFonts w:asciiTheme="minorHAnsi" w:eastAsia="Times New Roman" w:hAnsiTheme="minorHAnsi" w:cstheme="minorHAnsi"/>
          <w:szCs w:val="22"/>
        </w:rPr>
        <w:t xml:space="preserve"> _</w:t>
      </w:r>
      <w:r w:rsidR="00B1072C" w:rsidRPr="0018440A">
        <w:rPr>
          <w:rFonts w:asciiTheme="minorHAnsi" w:eastAsia="Times New Roman" w:hAnsiTheme="minorHAnsi" w:cstheme="minorHAnsi"/>
          <w:szCs w:val="22"/>
        </w:rPr>
        <w:t>____________________________________________________________________</w:t>
      </w:r>
      <w:r w:rsidR="005443A5">
        <w:rPr>
          <w:rFonts w:asciiTheme="minorHAnsi" w:eastAsia="Times New Roman" w:hAnsiTheme="minorHAnsi" w:cstheme="minorHAnsi"/>
          <w:szCs w:val="22"/>
        </w:rPr>
        <w:t>_</w:t>
      </w:r>
    </w:p>
    <w:p w:rsidR="00B1072C" w:rsidRPr="0018440A" w:rsidRDefault="00B1072C" w:rsidP="00B1072C">
      <w:pPr>
        <w:rPr>
          <w:rFonts w:asciiTheme="minorHAnsi" w:eastAsia="Times New Roman" w:hAnsiTheme="minorHAnsi" w:cstheme="minorHAnsi"/>
          <w:b/>
          <w:szCs w:val="22"/>
        </w:rPr>
      </w:pPr>
    </w:p>
    <w:p w:rsidR="00B1072C" w:rsidRPr="0018440A" w:rsidRDefault="00F749A8" w:rsidP="00B1072C">
      <w:pPr>
        <w:rPr>
          <w:rFonts w:asciiTheme="minorHAnsi" w:eastAsia="Times New Roman" w:hAnsiTheme="minorHAnsi" w:cstheme="minorHAnsi"/>
          <w:szCs w:val="22"/>
        </w:rPr>
      </w:pPr>
      <w:r w:rsidRPr="0018440A">
        <w:rPr>
          <w:rFonts w:asciiTheme="minorHAnsi" w:eastAsia="Times New Roman" w:hAnsiTheme="minorHAnsi" w:cstheme="minorHAnsi"/>
          <w:b/>
          <w:szCs w:val="22"/>
        </w:rPr>
        <w:t>City</w:t>
      </w:r>
      <w:r w:rsidRPr="0018440A">
        <w:rPr>
          <w:rFonts w:asciiTheme="minorHAnsi" w:eastAsia="Times New Roman" w:hAnsiTheme="minorHAnsi" w:cstheme="minorHAnsi"/>
          <w:szCs w:val="22"/>
        </w:rPr>
        <w:t>: _</w:t>
      </w:r>
      <w:r w:rsidR="00B1072C" w:rsidRPr="0018440A">
        <w:rPr>
          <w:rFonts w:asciiTheme="minorHAnsi" w:eastAsia="Times New Roman" w:hAnsiTheme="minorHAnsi" w:cstheme="minorHAnsi"/>
          <w:szCs w:val="22"/>
        </w:rPr>
        <w:t>________________________________________________________________________</w:t>
      </w:r>
    </w:p>
    <w:p w:rsidR="00B1072C" w:rsidRPr="0018440A" w:rsidRDefault="00B1072C" w:rsidP="00B1072C">
      <w:pPr>
        <w:rPr>
          <w:rFonts w:asciiTheme="minorHAnsi" w:eastAsia="Times New Roman" w:hAnsiTheme="minorHAnsi" w:cstheme="minorHAnsi"/>
          <w:b/>
          <w:szCs w:val="22"/>
        </w:rPr>
      </w:pPr>
    </w:p>
    <w:p w:rsidR="00B1072C" w:rsidRPr="0018440A" w:rsidRDefault="00B1072C" w:rsidP="00B1072C">
      <w:pPr>
        <w:rPr>
          <w:rFonts w:asciiTheme="minorHAnsi" w:eastAsia="Times New Roman" w:hAnsiTheme="minorHAnsi" w:cstheme="minorHAnsi"/>
          <w:szCs w:val="22"/>
        </w:rPr>
      </w:pPr>
      <w:r w:rsidRPr="0018440A">
        <w:rPr>
          <w:rFonts w:asciiTheme="minorHAnsi" w:eastAsia="Times New Roman" w:hAnsiTheme="minorHAnsi" w:cstheme="minorHAnsi"/>
          <w:b/>
          <w:szCs w:val="22"/>
        </w:rPr>
        <w:t xml:space="preserve">Mailing </w:t>
      </w:r>
      <w:r w:rsidR="00F749A8" w:rsidRPr="0018440A">
        <w:rPr>
          <w:rFonts w:asciiTheme="minorHAnsi" w:eastAsia="Times New Roman" w:hAnsiTheme="minorHAnsi" w:cstheme="minorHAnsi"/>
          <w:b/>
          <w:szCs w:val="22"/>
        </w:rPr>
        <w:t>Address</w:t>
      </w:r>
      <w:r w:rsidR="00F749A8" w:rsidRPr="0018440A">
        <w:rPr>
          <w:rFonts w:asciiTheme="minorHAnsi" w:eastAsia="Times New Roman" w:hAnsiTheme="minorHAnsi" w:cstheme="minorHAnsi"/>
          <w:szCs w:val="22"/>
        </w:rPr>
        <w:t>: _</w:t>
      </w:r>
      <w:r w:rsidRPr="0018440A">
        <w:rPr>
          <w:rFonts w:asciiTheme="minorHAnsi" w:eastAsia="Times New Roman" w:hAnsiTheme="minorHAnsi" w:cstheme="minorHAnsi"/>
          <w:szCs w:val="22"/>
        </w:rPr>
        <w:t>______________________________________________________________</w:t>
      </w:r>
    </w:p>
    <w:p w:rsidR="00B1072C" w:rsidRPr="0018440A" w:rsidRDefault="00B1072C" w:rsidP="00B1072C">
      <w:pPr>
        <w:rPr>
          <w:rFonts w:asciiTheme="minorHAnsi" w:eastAsia="Times New Roman" w:hAnsiTheme="minorHAnsi" w:cstheme="minorHAnsi"/>
          <w:b/>
          <w:szCs w:val="22"/>
        </w:rPr>
      </w:pPr>
    </w:p>
    <w:p w:rsidR="00B1072C" w:rsidRPr="0018440A" w:rsidRDefault="00B1072C" w:rsidP="00B1072C">
      <w:pPr>
        <w:rPr>
          <w:rFonts w:asciiTheme="minorHAnsi" w:eastAsia="Times New Roman" w:hAnsiTheme="minorHAnsi" w:cstheme="minorHAnsi"/>
          <w:b/>
          <w:szCs w:val="22"/>
        </w:rPr>
      </w:pPr>
      <w:r w:rsidRPr="0018440A">
        <w:rPr>
          <w:rFonts w:asciiTheme="minorHAnsi" w:eastAsia="Times New Roman" w:hAnsiTheme="minorHAnsi" w:cstheme="minorHAnsi"/>
          <w:b/>
          <w:szCs w:val="22"/>
        </w:rPr>
        <w:t>Phone Number</w:t>
      </w:r>
      <w:r w:rsidR="0018440A" w:rsidRPr="0018440A">
        <w:rPr>
          <w:rFonts w:asciiTheme="minorHAnsi" w:eastAsia="Times New Roman" w:hAnsiTheme="minorHAnsi" w:cstheme="minorHAnsi"/>
          <w:b/>
          <w:szCs w:val="22"/>
        </w:rPr>
        <w:t>(s</w:t>
      </w:r>
      <w:r w:rsidR="00F749A8" w:rsidRPr="0018440A">
        <w:rPr>
          <w:rFonts w:asciiTheme="minorHAnsi" w:eastAsia="Times New Roman" w:hAnsiTheme="minorHAnsi" w:cstheme="minorHAnsi"/>
          <w:b/>
          <w:szCs w:val="22"/>
        </w:rPr>
        <w:t>):</w:t>
      </w:r>
      <w:r w:rsidR="00F749A8" w:rsidRPr="0018440A">
        <w:rPr>
          <w:rFonts w:asciiTheme="minorHAnsi" w:eastAsia="Times New Roman" w:hAnsiTheme="minorHAnsi" w:cstheme="minorHAnsi"/>
          <w:szCs w:val="22"/>
        </w:rPr>
        <w:t xml:space="preserve"> _</w:t>
      </w:r>
      <w:r w:rsidRPr="0018440A">
        <w:rPr>
          <w:rFonts w:asciiTheme="minorHAnsi" w:eastAsia="Times New Roman" w:hAnsiTheme="minorHAnsi" w:cstheme="minorHAnsi"/>
          <w:szCs w:val="22"/>
        </w:rPr>
        <w:t>_______________________</w:t>
      </w:r>
      <w:r w:rsidR="0018440A" w:rsidRPr="0018440A">
        <w:rPr>
          <w:rFonts w:asciiTheme="minorHAnsi" w:eastAsia="Times New Roman" w:hAnsiTheme="minorHAnsi" w:cstheme="minorHAnsi"/>
          <w:szCs w:val="22"/>
        </w:rPr>
        <w:t xml:space="preserve">  </w:t>
      </w:r>
      <w:r w:rsidR="0018440A" w:rsidRPr="0018440A">
        <w:rPr>
          <w:rFonts w:asciiTheme="minorHAnsi" w:eastAsia="Times New Roman" w:hAnsiTheme="minorHAnsi" w:cstheme="minorHAnsi"/>
          <w:b/>
          <w:szCs w:val="22"/>
        </w:rPr>
        <w:t xml:space="preserve">     </w:t>
      </w:r>
      <w:r w:rsidRPr="0018440A">
        <w:rPr>
          <w:rFonts w:asciiTheme="minorHAnsi" w:eastAsia="Times New Roman" w:hAnsiTheme="minorHAnsi" w:cstheme="minorHAnsi"/>
          <w:szCs w:val="22"/>
        </w:rPr>
        <w:t>___________________________________</w:t>
      </w:r>
    </w:p>
    <w:p w:rsidR="00B1072C" w:rsidRPr="0018440A" w:rsidRDefault="0018440A" w:rsidP="00B1072C">
      <w:pPr>
        <w:rPr>
          <w:rFonts w:asciiTheme="minorHAnsi" w:eastAsia="Times New Roman" w:hAnsiTheme="minorHAnsi" w:cstheme="minorHAnsi"/>
          <w:b/>
          <w:szCs w:val="22"/>
        </w:rPr>
      </w:pPr>
      <w:r w:rsidRPr="0018440A">
        <w:rPr>
          <w:rFonts w:asciiTheme="minorHAnsi" w:eastAsia="Times New Roman" w:hAnsiTheme="minorHAnsi" w:cstheme="minorHAnsi"/>
          <w:b/>
          <w:szCs w:val="22"/>
        </w:rPr>
        <w:t xml:space="preserve"> </w:t>
      </w:r>
    </w:p>
    <w:p w:rsidR="00B1072C" w:rsidRPr="0018440A" w:rsidRDefault="00F749A8" w:rsidP="00B1072C">
      <w:pPr>
        <w:rPr>
          <w:rFonts w:asciiTheme="minorHAnsi" w:eastAsia="Times New Roman" w:hAnsiTheme="minorHAnsi" w:cstheme="minorHAnsi"/>
          <w:szCs w:val="22"/>
        </w:rPr>
      </w:pPr>
      <w:r w:rsidRPr="0018440A">
        <w:rPr>
          <w:rFonts w:asciiTheme="minorHAnsi" w:eastAsia="Times New Roman" w:hAnsiTheme="minorHAnsi" w:cstheme="minorHAnsi"/>
          <w:b/>
          <w:szCs w:val="22"/>
        </w:rPr>
        <w:t>Email:</w:t>
      </w:r>
      <w:r w:rsidRPr="00621518"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="00B1072C" w:rsidRPr="0018440A">
        <w:rPr>
          <w:rFonts w:asciiTheme="minorHAnsi" w:eastAsia="Times New Roman" w:hAnsiTheme="minorHAnsi" w:cstheme="minorHAnsi"/>
          <w:szCs w:val="22"/>
        </w:rPr>
        <w:t>______________________________________________</w:t>
      </w:r>
    </w:p>
    <w:p w:rsidR="00B1072C" w:rsidRPr="0018440A" w:rsidRDefault="00B1072C" w:rsidP="00B1072C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B1072C" w:rsidRPr="0018440A" w:rsidRDefault="00B1072C" w:rsidP="00B1072C">
      <w:pPr>
        <w:rPr>
          <w:rFonts w:asciiTheme="minorHAnsi" w:eastAsia="Times New Roman" w:hAnsiTheme="minorHAnsi" w:cstheme="minorHAnsi"/>
          <w:szCs w:val="22"/>
        </w:rPr>
      </w:pPr>
      <w:r w:rsidRPr="0018440A">
        <w:rPr>
          <w:rFonts w:asciiTheme="minorHAnsi" w:eastAsia="Times New Roman" w:hAnsiTheme="minorHAnsi" w:cstheme="minorHAnsi"/>
          <w:b/>
          <w:szCs w:val="22"/>
        </w:rPr>
        <w:t>Heated Square Footage of H</w:t>
      </w:r>
      <w:r w:rsidR="005041C4" w:rsidRPr="0018440A">
        <w:rPr>
          <w:rFonts w:asciiTheme="minorHAnsi" w:eastAsia="Times New Roman" w:hAnsiTheme="minorHAnsi" w:cstheme="minorHAnsi"/>
          <w:b/>
          <w:szCs w:val="22"/>
        </w:rPr>
        <w:t>ouse</w:t>
      </w:r>
      <w:r w:rsidRPr="0018440A">
        <w:rPr>
          <w:rFonts w:asciiTheme="minorHAnsi" w:eastAsia="Times New Roman" w:hAnsiTheme="minorHAnsi" w:cstheme="minorHAnsi"/>
          <w:b/>
          <w:szCs w:val="22"/>
        </w:rPr>
        <w:t>:</w:t>
      </w:r>
      <w:r w:rsidR="005041C4" w:rsidRPr="0018440A"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Pr="0018440A">
        <w:rPr>
          <w:rFonts w:asciiTheme="minorHAnsi" w:eastAsia="Times New Roman" w:hAnsiTheme="minorHAnsi" w:cstheme="minorHAnsi"/>
          <w:szCs w:val="22"/>
        </w:rPr>
        <w:t>__________________</w:t>
      </w:r>
    </w:p>
    <w:p w:rsidR="00B1072C" w:rsidRPr="0018440A" w:rsidRDefault="00B1072C" w:rsidP="00B1072C">
      <w:pPr>
        <w:rPr>
          <w:rFonts w:asciiTheme="minorHAnsi" w:eastAsia="Times New Roman" w:hAnsiTheme="minorHAnsi" w:cstheme="minorHAnsi"/>
          <w:b/>
          <w:szCs w:val="22"/>
        </w:rPr>
      </w:pPr>
    </w:p>
    <w:p w:rsidR="00B1072C" w:rsidRPr="0018440A" w:rsidRDefault="00B1072C" w:rsidP="00B1072C">
      <w:pPr>
        <w:rPr>
          <w:rFonts w:asciiTheme="minorHAnsi" w:eastAsia="Times New Roman" w:hAnsiTheme="minorHAnsi" w:cstheme="minorHAnsi"/>
          <w:szCs w:val="22"/>
        </w:rPr>
      </w:pPr>
      <w:r w:rsidRPr="0018440A">
        <w:rPr>
          <w:rFonts w:asciiTheme="minorHAnsi" w:eastAsia="Times New Roman" w:hAnsiTheme="minorHAnsi" w:cstheme="minorHAnsi"/>
          <w:b/>
          <w:szCs w:val="22"/>
        </w:rPr>
        <w:t xml:space="preserve">What appliances would be used for natural gas? (Heater, Water Heater, Range, Fireplace, Dryer, etc.) Please list: </w:t>
      </w:r>
      <w:r w:rsidRPr="0018440A">
        <w:rPr>
          <w:rFonts w:asciiTheme="minorHAnsi" w:eastAsia="Times New Roman" w:hAnsiTheme="minorHAnsi" w:cstheme="minorHAnsi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18440A" w:rsidRPr="0018440A" w:rsidRDefault="0018440A" w:rsidP="005041C4">
      <w:pPr>
        <w:rPr>
          <w:rFonts w:asciiTheme="minorHAnsi" w:eastAsia="Times New Roman" w:hAnsiTheme="minorHAnsi" w:cstheme="minorHAnsi"/>
          <w:b/>
          <w:szCs w:val="22"/>
        </w:rPr>
      </w:pPr>
    </w:p>
    <w:p w:rsidR="005041C4" w:rsidRPr="0018440A" w:rsidRDefault="005041C4" w:rsidP="005041C4">
      <w:pPr>
        <w:rPr>
          <w:rFonts w:asciiTheme="minorHAnsi" w:hAnsiTheme="minorHAnsi" w:cstheme="minorHAnsi"/>
          <w:szCs w:val="22"/>
        </w:rPr>
      </w:pPr>
      <w:bookmarkStart w:id="0" w:name="_Hlk508877151"/>
      <w:r w:rsidRPr="0018440A">
        <w:rPr>
          <w:rFonts w:asciiTheme="minorHAnsi" w:eastAsia="Times New Roman" w:hAnsiTheme="minorHAnsi" w:cstheme="minorHAnsi"/>
          <w:szCs w:val="22"/>
        </w:rPr>
        <w:t>Note: If your house is all electric and you may consider adding natural gas, please list what appliance(s) you may convert to natural gas.</w:t>
      </w:r>
    </w:p>
    <w:p w:rsidR="005041C4" w:rsidRPr="0018440A" w:rsidRDefault="005041C4" w:rsidP="00B1072C">
      <w:pPr>
        <w:rPr>
          <w:rFonts w:asciiTheme="minorHAnsi" w:eastAsia="Times New Roman" w:hAnsiTheme="minorHAnsi" w:cstheme="minorHAnsi"/>
          <w:b/>
          <w:szCs w:val="22"/>
        </w:rPr>
      </w:pPr>
    </w:p>
    <w:p w:rsidR="005041C4" w:rsidRPr="0018440A" w:rsidRDefault="005041C4" w:rsidP="00B1072C">
      <w:pPr>
        <w:rPr>
          <w:rFonts w:asciiTheme="minorHAnsi" w:eastAsia="Times New Roman" w:hAnsiTheme="minorHAnsi" w:cstheme="minorHAnsi"/>
          <w:szCs w:val="22"/>
        </w:rPr>
      </w:pPr>
      <w:r w:rsidRPr="0018440A">
        <w:rPr>
          <w:rFonts w:asciiTheme="minorHAnsi" w:eastAsia="Times New Roman" w:hAnsiTheme="minorHAnsi" w:cstheme="minorHAnsi"/>
          <w:b/>
          <w:szCs w:val="22"/>
        </w:rPr>
        <w:t xml:space="preserve">Three-year average of propane usage: </w:t>
      </w:r>
      <w:r w:rsidRPr="0018440A">
        <w:rPr>
          <w:rFonts w:asciiTheme="minorHAnsi" w:eastAsia="Times New Roman" w:hAnsiTheme="minorHAnsi" w:cstheme="minorHAnsi"/>
          <w:szCs w:val="22"/>
        </w:rPr>
        <w:t>__________________</w:t>
      </w:r>
    </w:p>
    <w:p w:rsidR="005041C4" w:rsidRPr="0018440A" w:rsidRDefault="005041C4" w:rsidP="00B1072C">
      <w:pPr>
        <w:rPr>
          <w:rFonts w:asciiTheme="minorHAnsi" w:eastAsia="Times New Roman" w:hAnsiTheme="minorHAnsi" w:cstheme="minorHAnsi"/>
          <w:szCs w:val="22"/>
        </w:rPr>
      </w:pPr>
      <w:r w:rsidRPr="0018440A">
        <w:rPr>
          <w:rFonts w:asciiTheme="minorHAnsi" w:eastAsia="Times New Roman" w:hAnsiTheme="minorHAnsi" w:cstheme="minorHAnsi"/>
          <w:b/>
          <w:szCs w:val="22"/>
        </w:rPr>
        <w:t xml:space="preserve">How many gallons of propane do you buy a year? </w:t>
      </w:r>
      <w:r w:rsidRPr="0018440A">
        <w:rPr>
          <w:rFonts w:asciiTheme="minorHAnsi" w:eastAsia="Times New Roman" w:hAnsiTheme="minorHAnsi" w:cstheme="minorHAnsi"/>
          <w:szCs w:val="22"/>
        </w:rPr>
        <w:t>___________________________________</w:t>
      </w:r>
    </w:p>
    <w:bookmarkEnd w:id="0"/>
    <w:p w:rsidR="005041C4" w:rsidRPr="0018440A" w:rsidRDefault="005041C4" w:rsidP="00B1072C">
      <w:pPr>
        <w:rPr>
          <w:rFonts w:asciiTheme="minorHAnsi" w:eastAsia="Times New Roman" w:hAnsiTheme="minorHAnsi" w:cstheme="minorHAnsi"/>
          <w:b/>
          <w:szCs w:val="22"/>
        </w:rPr>
      </w:pPr>
    </w:p>
    <w:p w:rsidR="00B1072C" w:rsidRPr="0018440A" w:rsidRDefault="00B1072C">
      <w:pPr>
        <w:rPr>
          <w:rFonts w:asciiTheme="minorHAnsi" w:hAnsiTheme="minorHAnsi" w:cstheme="minorHAnsi"/>
        </w:rPr>
      </w:pPr>
    </w:p>
    <w:p w:rsidR="0018440A" w:rsidRPr="00DC4E43" w:rsidRDefault="00D84B6D" w:rsidP="00DC4E43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Questions? Call 505-697-3842</w:t>
      </w:r>
      <w:r w:rsidR="002B52F9">
        <w:rPr>
          <w:rFonts w:asciiTheme="minorHAnsi" w:hAnsiTheme="minorHAnsi" w:cstheme="minorHAnsi"/>
        </w:rPr>
        <w:t xml:space="preserve">or </w:t>
      </w:r>
      <w:r>
        <w:rPr>
          <w:rFonts w:asciiTheme="minorHAnsi" w:hAnsiTheme="minorHAnsi" w:cstheme="minorHAnsi"/>
        </w:rPr>
        <w:t>505-798-3397</w:t>
      </w:r>
      <w:r w:rsidR="002B52F9">
        <w:rPr>
          <w:rFonts w:asciiTheme="minorHAnsi" w:hAnsiTheme="minorHAnsi" w:cstheme="minorHAnsi"/>
        </w:rPr>
        <w:t>. You can also</w:t>
      </w:r>
      <w:r w:rsidR="00563406">
        <w:rPr>
          <w:rFonts w:asciiTheme="minorHAnsi" w:eastAsia="Calibri" w:hAnsiTheme="minorHAnsi" w:cstheme="minorHAnsi"/>
        </w:rPr>
        <w:t xml:space="preserve"> email</w:t>
      </w:r>
      <w:r w:rsidR="002B52F9">
        <w:rPr>
          <w:rFonts w:asciiTheme="minorHAnsi" w:eastAsia="Calibri" w:hAnsiTheme="minorHAnsi" w:cstheme="minorHAnsi"/>
        </w:rPr>
        <w:t xml:space="preserve"> us at</w:t>
      </w:r>
      <w:r w:rsidR="00563406">
        <w:rPr>
          <w:rFonts w:asciiTheme="minorHAnsi" w:eastAsia="Calibri" w:hAnsiTheme="minorHAnsi" w:cstheme="minorHAnsi"/>
        </w:rPr>
        <w:t xml:space="preserve"> </w:t>
      </w:r>
      <w:hyperlink r:id="rId6" w:history="1">
        <w:r w:rsidR="00563406" w:rsidRPr="008E5264">
          <w:rPr>
            <w:rStyle w:val="Hyperlink"/>
            <w:rFonts w:asciiTheme="minorHAnsi" w:eastAsia="Calibri" w:hAnsiTheme="minorHAnsi" w:cstheme="minorHAnsi"/>
          </w:rPr>
          <w:t>bizdev@nmgco.com</w:t>
        </w:r>
      </w:hyperlink>
      <w:r w:rsidR="002B52F9">
        <w:rPr>
          <w:rFonts w:asciiTheme="minorHAnsi" w:eastAsia="Calibri" w:hAnsiTheme="minorHAnsi" w:cstheme="minorHAnsi"/>
        </w:rPr>
        <w:t>.</w:t>
      </w:r>
      <w:bookmarkStart w:id="1" w:name="_GoBack"/>
      <w:bookmarkEnd w:id="1"/>
      <w:r w:rsidR="00563406">
        <w:rPr>
          <w:rFonts w:asciiTheme="minorHAnsi" w:eastAsia="Calibri" w:hAnsiTheme="minorHAnsi" w:cstheme="minorHAnsi"/>
        </w:rPr>
        <w:t xml:space="preserve"> </w:t>
      </w:r>
      <w:r w:rsidR="0018440A" w:rsidRPr="0018440A">
        <w:rPr>
          <w:rFonts w:asciiTheme="minorHAnsi" w:eastAsia="Calibri" w:hAnsiTheme="minorHAnsi" w:cstheme="minorHAnsi"/>
        </w:rPr>
        <w:t xml:space="preserve"> </w:t>
      </w:r>
    </w:p>
    <w:sectPr w:rsidR="0018440A" w:rsidRPr="00DC4E43" w:rsidSect="0018440A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90C" w:rsidRDefault="0064290C" w:rsidP="00A209C8">
      <w:r>
        <w:separator/>
      </w:r>
    </w:p>
  </w:endnote>
  <w:endnote w:type="continuationSeparator" w:id="0">
    <w:p w:rsidR="0064290C" w:rsidRDefault="0064290C" w:rsidP="00A2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9C8" w:rsidRDefault="00A209C8" w:rsidP="00A209C8">
    <w:pPr>
      <w:pStyle w:val="Footer"/>
      <w:tabs>
        <w:tab w:val="center" w:pos="5040"/>
        <w:tab w:val="left" w:pos="9442"/>
      </w:tabs>
      <w:ind w:right="-450" w:hanging="360"/>
      <w:jc w:val="center"/>
    </w:pPr>
    <w:r w:rsidRPr="00AC4ADC">
      <w:rPr>
        <w:rFonts w:cs="Tahoma"/>
        <w:b/>
        <w:sz w:val="20"/>
      </w:rPr>
      <w:t xml:space="preserve">P.O. Box 97500 </w:t>
    </w:r>
    <w:r w:rsidRPr="00AC4ADC">
      <w:rPr>
        <w:rFonts w:cs="Tahoma"/>
        <w:b/>
        <w:color w:val="538135" w:themeColor="accent6" w:themeShade="BF"/>
        <w:sz w:val="20"/>
      </w:rPr>
      <w:sym w:font="Symbol" w:char="F0B7"/>
    </w:r>
    <w:r w:rsidRPr="00AC4ADC">
      <w:rPr>
        <w:rFonts w:cs="Tahoma"/>
        <w:b/>
        <w:color w:val="595959" w:themeColor="text1" w:themeTint="A6"/>
        <w:sz w:val="20"/>
      </w:rPr>
      <w:t xml:space="preserve"> </w:t>
    </w:r>
    <w:r w:rsidRPr="00AC4ADC">
      <w:rPr>
        <w:rFonts w:cs="Tahoma"/>
        <w:b/>
        <w:sz w:val="20"/>
      </w:rPr>
      <w:t xml:space="preserve">Albuquerque, New Mexico 87199-7500 </w:t>
    </w:r>
    <w:r w:rsidRPr="00AC4ADC">
      <w:rPr>
        <w:rFonts w:cs="Tahoma"/>
        <w:b/>
        <w:color w:val="538135" w:themeColor="accent6" w:themeShade="BF"/>
        <w:sz w:val="20"/>
      </w:rPr>
      <w:sym w:font="Symbol" w:char="F0B7"/>
    </w:r>
    <w:r w:rsidRPr="00AC4ADC">
      <w:rPr>
        <w:rFonts w:cs="Tahoma"/>
        <w:b/>
        <w:color w:val="595959" w:themeColor="text1" w:themeTint="A6"/>
        <w:sz w:val="20"/>
      </w:rPr>
      <w:t xml:space="preserve"> </w:t>
    </w:r>
    <w:r w:rsidRPr="00AC4ADC">
      <w:rPr>
        <w:rFonts w:cs="Tahoma"/>
        <w:b/>
        <w:sz w:val="20"/>
      </w:rPr>
      <w:t xml:space="preserve">p: 888 NMGASCO </w:t>
    </w:r>
    <w:r w:rsidRPr="00AC4ADC">
      <w:rPr>
        <w:rFonts w:cs="Tahoma"/>
        <w:b/>
        <w:color w:val="538135" w:themeColor="accent6" w:themeShade="BF"/>
        <w:sz w:val="20"/>
      </w:rPr>
      <w:sym w:font="Symbol" w:char="F0B7"/>
    </w:r>
    <w:r w:rsidRPr="00AC4ADC">
      <w:rPr>
        <w:rFonts w:cs="Tahoma"/>
        <w:b/>
        <w:color w:val="595959" w:themeColor="text1" w:themeTint="A6"/>
        <w:sz w:val="20"/>
      </w:rPr>
      <w:t xml:space="preserve"> </w:t>
    </w:r>
    <w:r w:rsidRPr="00AC4ADC">
      <w:rPr>
        <w:rFonts w:cs="Tahoma"/>
        <w:b/>
        <w:sz w:val="20"/>
      </w:rPr>
      <w:t>www.nmgco.com</w:t>
    </w:r>
  </w:p>
  <w:p w:rsidR="00A209C8" w:rsidRDefault="00A20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90C" w:rsidRDefault="0064290C" w:rsidP="00A209C8">
      <w:r>
        <w:separator/>
      </w:r>
    </w:p>
  </w:footnote>
  <w:footnote w:type="continuationSeparator" w:id="0">
    <w:p w:rsidR="0064290C" w:rsidRDefault="0064290C" w:rsidP="00A2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9C8" w:rsidRDefault="00A209C8">
    <w:pPr>
      <w:pStyle w:val="Header"/>
    </w:pPr>
    <w:r>
      <w:rPr>
        <w:noProof/>
      </w:rPr>
      <w:drawing>
        <wp:inline distT="0" distB="0" distL="0" distR="0" wp14:anchorId="24AF2B6C" wp14:editId="1AA2087B">
          <wp:extent cx="1162050" cy="361938"/>
          <wp:effectExtent l="0" t="0" r="0" b="635"/>
          <wp:docPr id="2" name="Picture 2" descr="L:\Communications &amp; Media\NMGC Logo (7-2016)\NMGC - Emera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Communications &amp; Media\NMGC Logo (7-2016)\NMGC - Emera -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468" cy="37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2C"/>
    <w:rsid w:val="0018440A"/>
    <w:rsid w:val="002B52F9"/>
    <w:rsid w:val="003F3461"/>
    <w:rsid w:val="005041C4"/>
    <w:rsid w:val="005443A5"/>
    <w:rsid w:val="00563406"/>
    <w:rsid w:val="00621518"/>
    <w:rsid w:val="0064290C"/>
    <w:rsid w:val="00845A86"/>
    <w:rsid w:val="008C0669"/>
    <w:rsid w:val="008E22CE"/>
    <w:rsid w:val="00A209C8"/>
    <w:rsid w:val="00AD3DAA"/>
    <w:rsid w:val="00B1072C"/>
    <w:rsid w:val="00D84B6D"/>
    <w:rsid w:val="00DC4E43"/>
    <w:rsid w:val="00DD7BA5"/>
    <w:rsid w:val="00E80D09"/>
    <w:rsid w:val="00EA20E8"/>
    <w:rsid w:val="00F749A8"/>
    <w:rsid w:val="00F9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1F5B9F"/>
  <w15:chartTrackingRefBased/>
  <w15:docId w15:val="{F6671130-8DA7-499F-A4EF-94A450D2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72C"/>
    <w:pPr>
      <w:spacing w:after="0" w:line="240" w:lineRule="auto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072C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072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D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09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9C8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9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9C8"/>
    <w:rPr>
      <w:rFonts w:ascii="Arial" w:hAnsi="Arial" w:cs="Arial"/>
      <w:szCs w:val="20"/>
    </w:rPr>
  </w:style>
  <w:style w:type="character" w:styleId="Hyperlink">
    <w:name w:val="Hyperlink"/>
    <w:basedOn w:val="DefaultParagraphFont"/>
    <w:uiPriority w:val="99"/>
    <w:unhideWhenUsed/>
    <w:rsid w:val="00184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4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zdev@nmgc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Summers, Colleen M.</dc:creator>
  <cp:keywords/>
  <dc:description/>
  <cp:lastModifiedBy>Rodriguez, Lauren E.</cp:lastModifiedBy>
  <cp:revision>2</cp:revision>
  <cp:lastPrinted>2018-02-22T22:43:00Z</cp:lastPrinted>
  <dcterms:created xsi:type="dcterms:W3CDTF">2018-04-05T19:57:00Z</dcterms:created>
  <dcterms:modified xsi:type="dcterms:W3CDTF">2018-04-05T19:57:00Z</dcterms:modified>
</cp:coreProperties>
</file>